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3A" w:rsidRDefault="00E92A3A" w:rsidP="00E92A3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3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67A3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0E27B4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92A3A" w:rsidRDefault="00E92A3A" w:rsidP="00E92A3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Dyrektora Przedszkola Miejskiego nr  112 w Łodzi</w:t>
      </w:r>
    </w:p>
    <w:p w:rsidR="00E92A3A" w:rsidRDefault="000E27B4" w:rsidP="00E92A3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2 stycznia 2023</w:t>
      </w:r>
      <w:r w:rsidR="00E92A3A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E92A3A" w:rsidRDefault="00E92A3A" w:rsidP="00E92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obowiązującego wymiaru czasu pr</w:t>
      </w:r>
      <w:r w:rsidR="007367A3">
        <w:rPr>
          <w:rFonts w:ascii="Times New Roman" w:eastAsia="Times New Roman" w:hAnsi="Times New Roman" w:cs="Times New Roman"/>
          <w:b/>
          <w:sz w:val="24"/>
          <w:szCs w:val="24"/>
        </w:rPr>
        <w:t>acy oraz wolnych dni w roku 2022</w:t>
      </w:r>
    </w:p>
    <w:p w:rsidR="00E92A3A" w:rsidRDefault="00E92A3A" w:rsidP="00E92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A3A" w:rsidRDefault="00E92A3A" w:rsidP="00E92A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:rsidR="007367A3" w:rsidRPr="0050600D" w:rsidRDefault="007367A3" w:rsidP="007367A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92A3A" w:rsidRPr="007367A3">
        <w:rPr>
          <w:rFonts w:ascii="Times New Roman" w:eastAsia="Times New Roman" w:hAnsi="Times New Roman" w:cs="Times New Roman"/>
          <w:sz w:val="24"/>
          <w:szCs w:val="24"/>
        </w:rPr>
        <w:t>rt.. 130 ustawy z dnia 26 czerw</w:t>
      </w:r>
      <w:r w:rsidR="00D21C06" w:rsidRPr="007367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367A3">
        <w:rPr>
          <w:rFonts w:ascii="Times New Roman" w:eastAsia="Times New Roman" w:hAnsi="Times New Roman" w:cs="Times New Roman"/>
          <w:sz w:val="24"/>
          <w:szCs w:val="24"/>
        </w:rPr>
        <w:t>a 1974 r. – Kodeks P</w:t>
      </w:r>
      <w:r w:rsidR="00E92A3A" w:rsidRPr="007367A3">
        <w:rPr>
          <w:rFonts w:ascii="Times New Roman" w:eastAsia="Times New Roman" w:hAnsi="Times New Roman" w:cs="Times New Roman"/>
          <w:sz w:val="24"/>
          <w:szCs w:val="24"/>
        </w:rPr>
        <w:t xml:space="preserve">racy </w:t>
      </w:r>
      <w:r w:rsidR="00E92A3A" w:rsidRPr="0050600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0600D" w:rsidRPr="0050600D">
        <w:rPr>
          <w:rStyle w:val="markedcontent"/>
          <w:rFonts w:ascii="Times New Roman" w:hAnsi="Times New Roman" w:cs="Times New Roman"/>
          <w:sz w:val="24"/>
          <w:szCs w:val="24"/>
        </w:rPr>
        <w:t>Dz. U. z 2022 r.</w:t>
      </w:r>
      <w:r w:rsidR="0050600D" w:rsidRPr="0050600D">
        <w:rPr>
          <w:rFonts w:ascii="Times New Roman" w:hAnsi="Times New Roman" w:cs="Times New Roman"/>
          <w:sz w:val="24"/>
          <w:szCs w:val="24"/>
        </w:rPr>
        <w:br/>
      </w:r>
      <w:r w:rsidR="0050600D" w:rsidRPr="0050600D">
        <w:rPr>
          <w:rStyle w:val="markedcontent"/>
          <w:rFonts w:ascii="Times New Roman" w:hAnsi="Times New Roman" w:cs="Times New Roman"/>
          <w:sz w:val="24"/>
          <w:szCs w:val="24"/>
        </w:rPr>
        <w:t>poz. 1510, 1700,</w:t>
      </w:r>
      <w:r w:rsidR="0050600D">
        <w:rPr>
          <w:rFonts w:ascii="Times New Roman" w:hAnsi="Times New Roman" w:cs="Times New Roman"/>
          <w:sz w:val="24"/>
          <w:szCs w:val="24"/>
        </w:rPr>
        <w:t xml:space="preserve"> </w:t>
      </w:r>
      <w:r w:rsidR="0050600D" w:rsidRPr="0050600D">
        <w:rPr>
          <w:rStyle w:val="markedcontent"/>
          <w:rFonts w:ascii="Times New Roman" w:hAnsi="Times New Roman" w:cs="Times New Roman"/>
          <w:sz w:val="24"/>
          <w:szCs w:val="24"/>
        </w:rPr>
        <w:t>2140</w:t>
      </w:r>
      <w:r w:rsidR="0050600D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E92A3A" w:rsidRPr="007367A3" w:rsidRDefault="00E92A3A" w:rsidP="007367A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67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21 ”</w:t>
      </w:r>
      <w:r w:rsidRPr="007367A3">
        <w:rPr>
          <w:rFonts w:ascii="Times New Roman" w:eastAsia="Times New Roman" w:hAnsi="Times New Roman" w:cs="Times New Roman"/>
          <w:sz w:val="24"/>
          <w:szCs w:val="24"/>
        </w:rPr>
        <w:t xml:space="preserve"> Regulaminu pracy” obowiązującego w przedszkolu Miejskim nr 112 </w:t>
      </w:r>
    </w:p>
    <w:p w:rsidR="00E92A3A" w:rsidRDefault="00E92A3A" w:rsidP="00E92A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zarządza się co następuje:</w:t>
      </w:r>
    </w:p>
    <w:p w:rsidR="00E92A3A" w:rsidRDefault="00E92A3A" w:rsidP="00E92A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600D" w:rsidRDefault="0050600D" w:rsidP="00E92A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2A3A" w:rsidRDefault="00E92A3A" w:rsidP="00E92A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7F6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97AF1" w:rsidRDefault="00B97AF1" w:rsidP="00E92A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2A3A" w:rsidRDefault="009B11DE" w:rsidP="00B97A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Obowiązujący pracowników administracji i obsługi wymiar czasu pracy określa załącznik nr 1 do zarządzenia</w:t>
      </w:r>
      <w:r w:rsidR="00B97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97AF1" w:rsidRDefault="00B97AF1" w:rsidP="00B9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  <w:r w:rsidR="007F6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97AF1" w:rsidRDefault="00B97AF1" w:rsidP="00B9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7AF1" w:rsidRDefault="00B97AF1" w:rsidP="00B97A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wolnych dni dla pracowników administracji i obsługi określa załącznik nr 2 do zarządzenia.</w:t>
      </w:r>
    </w:p>
    <w:p w:rsidR="00B97AF1" w:rsidRDefault="00B97AF1" w:rsidP="00B9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7AF1" w:rsidRDefault="00B97AF1" w:rsidP="00B9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  <w:r w:rsidR="007F6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97AF1" w:rsidRDefault="00B97AF1" w:rsidP="00B9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7AF1" w:rsidRDefault="00B97AF1" w:rsidP="00B97A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 wydania.</w:t>
      </w:r>
    </w:p>
    <w:p w:rsidR="00AF3C89" w:rsidRDefault="00AF3C89"/>
    <w:p w:rsidR="005265DF" w:rsidRDefault="005265DF"/>
    <w:p w:rsidR="005265DF" w:rsidRDefault="005265DF"/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  <w:r w:rsidRPr="00526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0600D" w:rsidRDefault="005265DF" w:rsidP="0050600D">
      <w:pPr>
        <w:spacing w:line="36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060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600D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50600D" w:rsidRDefault="0050600D" w:rsidP="0050600D">
      <w:pPr>
        <w:spacing w:line="360" w:lineRule="auto"/>
        <w:ind w:left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 Miejskiego nr 112</w:t>
      </w:r>
    </w:p>
    <w:p w:rsidR="0050600D" w:rsidRDefault="0050600D" w:rsidP="00506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Łodzi</w:t>
      </w: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600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</w:p>
    <w:p w:rsidR="0050600D" w:rsidRPr="00DC509A" w:rsidRDefault="0050600D" w:rsidP="00506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C50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nr 1</w:t>
      </w:r>
    </w:p>
    <w:p w:rsidR="0050600D" w:rsidRPr="00DC509A" w:rsidRDefault="0050600D" w:rsidP="00506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Zarządzenia nr 2</w:t>
      </w:r>
      <w:r w:rsidRPr="00DC50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2023</w:t>
      </w:r>
    </w:p>
    <w:p w:rsidR="0050600D" w:rsidRPr="00DC509A" w:rsidRDefault="0050600D" w:rsidP="00506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C50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Dyrektora Przedszkola Miejskiego nr 112</w:t>
      </w:r>
    </w:p>
    <w:p w:rsidR="0050600D" w:rsidRPr="00DC509A" w:rsidRDefault="0050600D" w:rsidP="00506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 dnia 2</w:t>
      </w:r>
      <w:r w:rsidRPr="00DC50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stycznia 2023</w:t>
      </w:r>
      <w:r w:rsidRPr="00DC50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r.</w:t>
      </w:r>
    </w:p>
    <w:p w:rsidR="005265DF" w:rsidRDefault="005265DF" w:rsidP="005265DF">
      <w:pPr>
        <w:rPr>
          <w:rFonts w:ascii="Times New Roman" w:hAnsi="Times New Roman" w:cs="Times New Roman"/>
          <w:sz w:val="24"/>
          <w:szCs w:val="24"/>
        </w:rPr>
      </w:pPr>
    </w:p>
    <w:p w:rsidR="009B0908" w:rsidRDefault="009B0908" w:rsidP="005265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9"/>
        <w:gridCol w:w="3296"/>
        <w:gridCol w:w="3163"/>
        <w:gridCol w:w="1254"/>
      </w:tblGrid>
      <w:tr w:rsidR="005265DF" w:rsidTr="00E75AE5">
        <w:tc>
          <w:tcPr>
            <w:tcW w:w="1349" w:type="dxa"/>
            <w:vMerge w:val="restart"/>
          </w:tcPr>
          <w:p w:rsidR="002738FE" w:rsidRDefault="002738FE" w:rsidP="0052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5DF" w:rsidRPr="00704FED" w:rsidRDefault="005265DF" w:rsidP="0052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ED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459" w:type="dxa"/>
            <w:gridSpan w:val="2"/>
          </w:tcPr>
          <w:p w:rsidR="005265DF" w:rsidRDefault="005265DF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ED">
              <w:rPr>
                <w:rFonts w:ascii="Times New Roman" w:hAnsi="Times New Roman" w:cs="Times New Roman"/>
                <w:b/>
                <w:sz w:val="24"/>
                <w:szCs w:val="24"/>
              </w:rPr>
              <w:t>Wymiar czasu pracy</w:t>
            </w:r>
          </w:p>
          <w:p w:rsidR="002738FE" w:rsidRPr="00704FED" w:rsidRDefault="002738FE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2738FE" w:rsidRDefault="002738FE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5DF" w:rsidRPr="00704FED" w:rsidRDefault="005265DF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ED">
              <w:rPr>
                <w:rFonts w:ascii="Times New Roman" w:hAnsi="Times New Roman" w:cs="Times New Roman"/>
                <w:b/>
                <w:sz w:val="24"/>
                <w:szCs w:val="24"/>
              </w:rPr>
              <w:t>Liczba dni pracy</w:t>
            </w:r>
          </w:p>
        </w:tc>
      </w:tr>
      <w:tr w:rsidR="005265DF" w:rsidTr="00E75AE5">
        <w:tc>
          <w:tcPr>
            <w:tcW w:w="1349" w:type="dxa"/>
            <w:vMerge/>
          </w:tcPr>
          <w:p w:rsidR="005265DF" w:rsidRDefault="005265DF" w:rsidP="00273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5265DF" w:rsidRDefault="005265DF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etat</w:t>
            </w:r>
          </w:p>
          <w:p w:rsidR="005265DF" w:rsidRDefault="005265DF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Dzienny czas pracy – 8h</w:t>
            </w:r>
          </w:p>
        </w:tc>
        <w:tc>
          <w:tcPr>
            <w:tcW w:w="3163" w:type="dxa"/>
          </w:tcPr>
          <w:p w:rsidR="005265DF" w:rsidRDefault="005265DF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etatu</w:t>
            </w:r>
          </w:p>
          <w:p w:rsidR="005265DF" w:rsidRDefault="005265DF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Dzienny czas pracy – 2h</w:t>
            </w:r>
          </w:p>
        </w:tc>
        <w:tc>
          <w:tcPr>
            <w:tcW w:w="1254" w:type="dxa"/>
            <w:vMerge/>
          </w:tcPr>
          <w:p w:rsidR="005265DF" w:rsidRDefault="005265DF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DF" w:rsidTr="00E75AE5">
        <w:tc>
          <w:tcPr>
            <w:tcW w:w="1349" w:type="dxa"/>
          </w:tcPr>
          <w:p w:rsidR="005265DF" w:rsidRDefault="005265DF" w:rsidP="0027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3296" w:type="dxa"/>
          </w:tcPr>
          <w:p w:rsidR="005265DF" w:rsidRPr="00A80D42" w:rsidRDefault="00A80D42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704FED"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704FED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EF3319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D42">
              <w:rPr>
                <w:rFonts w:ascii="Times New Roman" w:hAnsi="Times New Roman" w:cs="Times New Roman"/>
                <w:sz w:val="24"/>
                <w:szCs w:val="24"/>
              </w:rPr>
              <w:t>(40 godz. x 4 tyg.) + (8 godz. x 2 dni) – (8 godz. x 1 święto)</w:t>
            </w:r>
          </w:p>
        </w:tc>
        <w:tc>
          <w:tcPr>
            <w:tcW w:w="3163" w:type="dxa"/>
          </w:tcPr>
          <w:p w:rsidR="005265DF" w:rsidRDefault="009B0908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5F52BB" w:rsidRPr="005F52B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5C32A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godz. x 4 tyg.) + (2 godz. x 2 dni) – (2</w:t>
            </w:r>
            <w:r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godz. x 1 święto)</w:t>
            </w:r>
          </w:p>
        </w:tc>
        <w:tc>
          <w:tcPr>
            <w:tcW w:w="1254" w:type="dxa"/>
          </w:tcPr>
          <w:p w:rsidR="005265DF" w:rsidRPr="00704FED" w:rsidRDefault="00A80D42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265DF" w:rsidTr="00E75AE5">
        <w:tc>
          <w:tcPr>
            <w:tcW w:w="1349" w:type="dxa"/>
          </w:tcPr>
          <w:p w:rsidR="005265DF" w:rsidRDefault="005265DF" w:rsidP="0027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296" w:type="dxa"/>
          </w:tcPr>
          <w:p w:rsidR="00EF3319" w:rsidRPr="00A80D42" w:rsidRDefault="00704FED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160h</w:t>
            </w:r>
            <w:r w:rsidR="00A80D42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80D42" w:rsidRPr="00A80D42">
              <w:rPr>
                <w:rFonts w:ascii="Times New Roman" w:hAnsi="Times New Roman" w:cs="Times New Roman"/>
                <w:sz w:val="24"/>
                <w:szCs w:val="24"/>
              </w:rPr>
              <w:t>(40 godz. x 4 tyg.)</w:t>
            </w:r>
          </w:p>
        </w:tc>
        <w:tc>
          <w:tcPr>
            <w:tcW w:w="3163" w:type="dxa"/>
          </w:tcPr>
          <w:p w:rsidR="005265DF" w:rsidRDefault="00360D4E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F52BB" w:rsidRPr="005F52B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9B09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9B0908" w:rsidRPr="00A80D42">
              <w:rPr>
                <w:rFonts w:ascii="Times New Roman" w:hAnsi="Times New Roman" w:cs="Times New Roman"/>
                <w:sz w:val="24"/>
                <w:szCs w:val="24"/>
              </w:rPr>
              <w:t>0 godz. x 4 tyg.)</w:t>
            </w:r>
          </w:p>
        </w:tc>
        <w:tc>
          <w:tcPr>
            <w:tcW w:w="1254" w:type="dxa"/>
          </w:tcPr>
          <w:p w:rsidR="005265DF" w:rsidRPr="00704FED" w:rsidRDefault="005A4F9D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265DF" w:rsidTr="00E75AE5">
        <w:tc>
          <w:tcPr>
            <w:tcW w:w="1349" w:type="dxa"/>
          </w:tcPr>
          <w:p w:rsidR="005265DF" w:rsidRDefault="005265DF" w:rsidP="0027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296" w:type="dxa"/>
          </w:tcPr>
          <w:p w:rsidR="00EF3319" w:rsidRPr="00A80D42" w:rsidRDefault="00222E2D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  <w:r w:rsidR="00EF3319"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A80D42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80D42" w:rsidRPr="00A80D42">
              <w:rPr>
                <w:rFonts w:ascii="Times New Roman" w:hAnsi="Times New Roman" w:cs="Times New Roman"/>
                <w:sz w:val="24"/>
                <w:szCs w:val="24"/>
              </w:rPr>
              <w:t>(40 godz. x 4 tyg.) + (8 godz. x 3 dni)</w:t>
            </w:r>
          </w:p>
        </w:tc>
        <w:tc>
          <w:tcPr>
            <w:tcW w:w="3163" w:type="dxa"/>
          </w:tcPr>
          <w:p w:rsidR="005265DF" w:rsidRDefault="00360D4E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5F52BB" w:rsidRPr="005F52B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9B0908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godz. x 4 tyg.) + (2</w:t>
            </w:r>
            <w:r w:rsidR="009B0908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godz. x 3 dni)</w:t>
            </w:r>
          </w:p>
        </w:tc>
        <w:tc>
          <w:tcPr>
            <w:tcW w:w="1254" w:type="dxa"/>
          </w:tcPr>
          <w:p w:rsidR="005265DF" w:rsidRPr="00704FED" w:rsidRDefault="005A4F9D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265DF" w:rsidTr="00E75AE5">
        <w:tc>
          <w:tcPr>
            <w:tcW w:w="1349" w:type="dxa"/>
          </w:tcPr>
          <w:p w:rsidR="005265DF" w:rsidRDefault="005265DF" w:rsidP="0027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296" w:type="dxa"/>
          </w:tcPr>
          <w:p w:rsidR="005265DF" w:rsidRPr="00A80D42" w:rsidRDefault="00A80D42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="00EF3319"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80D42">
              <w:rPr>
                <w:rFonts w:ascii="Times New Roman" w:hAnsi="Times New Roman" w:cs="Times New Roman"/>
                <w:sz w:val="24"/>
                <w:szCs w:val="24"/>
              </w:rPr>
              <w:t>(40 godz. x 4 tyg.) – (8 godz. x 1 święto)</w:t>
            </w:r>
          </w:p>
        </w:tc>
        <w:tc>
          <w:tcPr>
            <w:tcW w:w="3163" w:type="dxa"/>
          </w:tcPr>
          <w:p w:rsidR="005265DF" w:rsidRDefault="00360D4E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5F52BB" w:rsidRPr="005F52B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godz. x 4 tyg.) – (2</w:t>
            </w:r>
            <w:r w:rsidR="009B0908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godz. x 1 święto)</w:t>
            </w:r>
          </w:p>
        </w:tc>
        <w:tc>
          <w:tcPr>
            <w:tcW w:w="1254" w:type="dxa"/>
          </w:tcPr>
          <w:p w:rsidR="005265DF" w:rsidRPr="00704FED" w:rsidRDefault="00A80D42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5265DF" w:rsidTr="00E75AE5">
        <w:tc>
          <w:tcPr>
            <w:tcW w:w="1349" w:type="dxa"/>
          </w:tcPr>
          <w:p w:rsidR="005265DF" w:rsidRDefault="005265DF" w:rsidP="0027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296" w:type="dxa"/>
          </w:tcPr>
          <w:p w:rsidR="005265DF" w:rsidRPr="00A80D42" w:rsidRDefault="00787D6F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EF3319"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A80D42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80D42" w:rsidRPr="00A80D42">
              <w:rPr>
                <w:rFonts w:ascii="Times New Roman" w:hAnsi="Times New Roman" w:cs="Times New Roman"/>
                <w:sz w:val="24"/>
                <w:szCs w:val="24"/>
              </w:rPr>
              <w:t>(40 godz. x 4 tyg.) + (8 godz. x 3 dni) – (8 godz. x 2 święta)</w:t>
            </w:r>
          </w:p>
        </w:tc>
        <w:tc>
          <w:tcPr>
            <w:tcW w:w="3163" w:type="dxa"/>
          </w:tcPr>
          <w:p w:rsidR="005265DF" w:rsidRDefault="00360D4E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5F52BB" w:rsidRPr="005F52B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godz. x 4 tyg.) + (2 godz. x 3 dni) – (2</w:t>
            </w:r>
            <w:r w:rsidR="009B0908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godz. x 2 święta)</w:t>
            </w:r>
          </w:p>
        </w:tc>
        <w:tc>
          <w:tcPr>
            <w:tcW w:w="1254" w:type="dxa"/>
          </w:tcPr>
          <w:p w:rsidR="005265DF" w:rsidRPr="00704FED" w:rsidRDefault="005A4F9D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265DF" w:rsidTr="00E75AE5">
        <w:tc>
          <w:tcPr>
            <w:tcW w:w="1349" w:type="dxa"/>
          </w:tcPr>
          <w:p w:rsidR="005265DF" w:rsidRDefault="005265DF" w:rsidP="0027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3296" w:type="dxa"/>
          </w:tcPr>
          <w:p w:rsidR="005265DF" w:rsidRPr="00A80D42" w:rsidRDefault="00EF3319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168h</w:t>
            </w:r>
            <w:r w:rsidR="00A80D42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80D42" w:rsidRPr="00A80D42">
              <w:rPr>
                <w:rFonts w:ascii="Times New Roman" w:hAnsi="Times New Roman" w:cs="Times New Roman"/>
                <w:sz w:val="24"/>
                <w:szCs w:val="24"/>
              </w:rPr>
              <w:t>(40 godz. x 4 tyg.) + (8 godz. x 2 dni) -(8 godz. x 1 święto)</w:t>
            </w:r>
          </w:p>
        </w:tc>
        <w:tc>
          <w:tcPr>
            <w:tcW w:w="3163" w:type="dxa"/>
          </w:tcPr>
          <w:p w:rsidR="005265DF" w:rsidRDefault="00360D4E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E75AE5" w:rsidRPr="00E75AE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godz. x 4 tyg.) + (2 godz. x 2 dni) -(2</w:t>
            </w:r>
            <w:r w:rsidR="009B0908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godz. x 1 święto)</w:t>
            </w:r>
          </w:p>
        </w:tc>
        <w:tc>
          <w:tcPr>
            <w:tcW w:w="1254" w:type="dxa"/>
          </w:tcPr>
          <w:p w:rsidR="005265DF" w:rsidRPr="00704FED" w:rsidRDefault="005A4F9D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265DF" w:rsidTr="00E75AE5">
        <w:tc>
          <w:tcPr>
            <w:tcW w:w="1349" w:type="dxa"/>
          </w:tcPr>
          <w:p w:rsidR="005265DF" w:rsidRDefault="005265DF" w:rsidP="0027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3296" w:type="dxa"/>
          </w:tcPr>
          <w:p w:rsidR="00EF3319" w:rsidRPr="00A80D42" w:rsidRDefault="00787D6F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EF3319"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EF3319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2738FE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D42" w:rsidRPr="00A80D42">
              <w:rPr>
                <w:rFonts w:ascii="Times New Roman" w:hAnsi="Times New Roman" w:cs="Times New Roman"/>
                <w:sz w:val="24"/>
                <w:szCs w:val="24"/>
              </w:rPr>
              <w:t>(40 godz.</w:t>
            </w:r>
            <w:r w:rsidR="009B0908">
              <w:rPr>
                <w:rFonts w:ascii="Times New Roman" w:hAnsi="Times New Roman" w:cs="Times New Roman"/>
                <w:sz w:val="24"/>
                <w:szCs w:val="24"/>
              </w:rPr>
              <w:t xml:space="preserve"> x 4 tyg.) + (8 godz. x 1 dzień)</w:t>
            </w:r>
          </w:p>
        </w:tc>
        <w:tc>
          <w:tcPr>
            <w:tcW w:w="3163" w:type="dxa"/>
          </w:tcPr>
          <w:p w:rsidR="005265DF" w:rsidRDefault="00360D4E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E75AE5" w:rsidRPr="00E75AE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godz. x 4 tyg.) + (2</w:t>
            </w:r>
            <w:r w:rsidR="009B0908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godz. x 1 dzień)</w:t>
            </w:r>
          </w:p>
        </w:tc>
        <w:tc>
          <w:tcPr>
            <w:tcW w:w="1254" w:type="dxa"/>
          </w:tcPr>
          <w:p w:rsidR="005265DF" w:rsidRPr="00704FED" w:rsidRDefault="005A4F9D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265DF" w:rsidTr="00E75AE5">
        <w:tc>
          <w:tcPr>
            <w:tcW w:w="1349" w:type="dxa"/>
          </w:tcPr>
          <w:p w:rsidR="005265DF" w:rsidRDefault="005265DF" w:rsidP="0027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3296" w:type="dxa"/>
          </w:tcPr>
          <w:p w:rsidR="005265DF" w:rsidRPr="00A80D42" w:rsidRDefault="00222E2D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="00EF3319"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EF3319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2738FE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D42" w:rsidRPr="00A80D42">
              <w:rPr>
                <w:rFonts w:ascii="Times New Roman" w:hAnsi="Times New Roman" w:cs="Times New Roman"/>
                <w:sz w:val="24"/>
                <w:szCs w:val="24"/>
              </w:rPr>
              <w:t>(40 godz. x 4 tyg.) + (8 godz. x 3 dni) – (8 godz. x 1 święto)</w:t>
            </w:r>
          </w:p>
        </w:tc>
        <w:tc>
          <w:tcPr>
            <w:tcW w:w="3163" w:type="dxa"/>
          </w:tcPr>
          <w:p w:rsidR="005265DF" w:rsidRDefault="00360D4E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E75AE5" w:rsidRPr="00EF331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9B0908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godz. x 4 tyg.) + (2 godz. x 3 dni) – (2</w:t>
            </w:r>
            <w:r w:rsidR="009B0908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godz. x 1 święto)</w:t>
            </w:r>
          </w:p>
        </w:tc>
        <w:tc>
          <w:tcPr>
            <w:tcW w:w="1254" w:type="dxa"/>
          </w:tcPr>
          <w:p w:rsidR="005265DF" w:rsidRPr="00704FED" w:rsidRDefault="005A4F9D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75AE5" w:rsidTr="00E75AE5">
        <w:tc>
          <w:tcPr>
            <w:tcW w:w="1349" w:type="dxa"/>
          </w:tcPr>
          <w:p w:rsidR="00E75AE5" w:rsidRDefault="00E75AE5" w:rsidP="00E75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296" w:type="dxa"/>
          </w:tcPr>
          <w:p w:rsidR="00E75AE5" w:rsidRPr="00A80D42" w:rsidRDefault="00A80D42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E75AE5"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80D42">
              <w:rPr>
                <w:rFonts w:ascii="Times New Roman" w:hAnsi="Times New Roman" w:cs="Times New Roman"/>
                <w:sz w:val="24"/>
                <w:szCs w:val="24"/>
              </w:rPr>
              <w:t>(40 godz. x 4 tyg.) + (8 godz. x 1 dzień)</w:t>
            </w:r>
          </w:p>
        </w:tc>
        <w:tc>
          <w:tcPr>
            <w:tcW w:w="3163" w:type="dxa"/>
          </w:tcPr>
          <w:p w:rsidR="00E75AE5" w:rsidRDefault="00360D4E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E75AE5" w:rsidRPr="002738FE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godz. x 4 tyg.) + (2</w:t>
            </w:r>
            <w:r w:rsidR="009B0908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godz. x 1 dzień)</w:t>
            </w:r>
          </w:p>
        </w:tc>
        <w:tc>
          <w:tcPr>
            <w:tcW w:w="1254" w:type="dxa"/>
          </w:tcPr>
          <w:p w:rsidR="00E75AE5" w:rsidRPr="00704FED" w:rsidRDefault="00A80D42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75AE5" w:rsidTr="00E75AE5">
        <w:tc>
          <w:tcPr>
            <w:tcW w:w="1349" w:type="dxa"/>
          </w:tcPr>
          <w:p w:rsidR="00E75AE5" w:rsidRDefault="00E75AE5" w:rsidP="00E75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296" w:type="dxa"/>
          </w:tcPr>
          <w:p w:rsidR="00E75AE5" w:rsidRPr="00A80D42" w:rsidRDefault="00A80D42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="00E75AE5"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80D42">
              <w:rPr>
                <w:rFonts w:ascii="Times New Roman" w:hAnsi="Times New Roman" w:cs="Times New Roman"/>
                <w:sz w:val="24"/>
                <w:szCs w:val="24"/>
              </w:rPr>
              <w:t>(40 god</w:t>
            </w:r>
            <w:r w:rsidR="009B0908">
              <w:rPr>
                <w:rFonts w:ascii="Times New Roman" w:hAnsi="Times New Roman" w:cs="Times New Roman"/>
                <w:sz w:val="24"/>
                <w:szCs w:val="24"/>
              </w:rPr>
              <w:t>z. x 4 tyg.) + (8 godz. x 2 dni)</w:t>
            </w:r>
          </w:p>
        </w:tc>
        <w:tc>
          <w:tcPr>
            <w:tcW w:w="3163" w:type="dxa"/>
          </w:tcPr>
          <w:p w:rsidR="00E75AE5" w:rsidRDefault="00360D4E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E75AE5" w:rsidRPr="00A97F47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godz. x 4 tyg.) + (2</w:t>
            </w:r>
            <w:r w:rsidR="009B0908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godz. x 2 dni)</w:t>
            </w:r>
          </w:p>
        </w:tc>
        <w:tc>
          <w:tcPr>
            <w:tcW w:w="1254" w:type="dxa"/>
          </w:tcPr>
          <w:p w:rsidR="00E75AE5" w:rsidRPr="00704FED" w:rsidRDefault="00A80D42" w:rsidP="005A4F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75AE5" w:rsidTr="00E75AE5">
        <w:tc>
          <w:tcPr>
            <w:tcW w:w="1349" w:type="dxa"/>
          </w:tcPr>
          <w:p w:rsidR="00E75AE5" w:rsidRDefault="00E75AE5" w:rsidP="00E75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296" w:type="dxa"/>
          </w:tcPr>
          <w:p w:rsidR="00E75AE5" w:rsidRPr="00A80D42" w:rsidRDefault="00E75AE5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160h </w:t>
            </w:r>
            <w:r w:rsidR="00A80D42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A80D42" w:rsidRPr="00A80D42">
              <w:rPr>
                <w:rFonts w:ascii="Times New Roman" w:hAnsi="Times New Roman" w:cs="Times New Roman"/>
                <w:sz w:val="24"/>
                <w:szCs w:val="24"/>
              </w:rPr>
              <w:t>(40 godz. x 4 tyg.) + (8 godz. x 2 dni) – (8 godz. x 2 święta)</w:t>
            </w:r>
          </w:p>
        </w:tc>
        <w:tc>
          <w:tcPr>
            <w:tcW w:w="3163" w:type="dxa"/>
          </w:tcPr>
          <w:p w:rsidR="00E75AE5" w:rsidRDefault="00360D4E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75AE5" w:rsidRPr="00A9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 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godz. x 4 tyg.) + (2 godz. x 2 dni) – (2</w:t>
            </w:r>
            <w:r w:rsidR="009B0908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godz. x 2 święta)</w:t>
            </w:r>
          </w:p>
        </w:tc>
        <w:tc>
          <w:tcPr>
            <w:tcW w:w="1254" w:type="dxa"/>
          </w:tcPr>
          <w:p w:rsidR="00E75AE5" w:rsidRPr="00704FED" w:rsidRDefault="005A4F9D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75AE5" w:rsidTr="00E75AE5">
        <w:tc>
          <w:tcPr>
            <w:tcW w:w="1349" w:type="dxa"/>
          </w:tcPr>
          <w:p w:rsidR="00E75AE5" w:rsidRDefault="00E75AE5" w:rsidP="00E75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296" w:type="dxa"/>
          </w:tcPr>
          <w:p w:rsidR="00E75AE5" w:rsidRPr="00A80D42" w:rsidRDefault="00A80D42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="00E75AE5" w:rsidRPr="00A80D4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80D42">
              <w:rPr>
                <w:rFonts w:ascii="Times New Roman" w:hAnsi="Times New Roman" w:cs="Times New Roman"/>
                <w:sz w:val="24"/>
                <w:szCs w:val="24"/>
              </w:rPr>
              <w:t>(40 godz. x 4 tyg.) + (8 godz. x 1 dzień) – (8 godz. x 2 święta)</w:t>
            </w:r>
          </w:p>
        </w:tc>
        <w:tc>
          <w:tcPr>
            <w:tcW w:w="3163" w:type="dxa"/>
          </w:tcPr>
          <w:p w:rsidR="00E75AE5" w:rsidRDefault="00360D4E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5D5EBA" w:rsidRPr="00360D4E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godz. x 4 tyg.) + (2 godz. x 1 dzień) – (2</w:t>
            </w:r>
            <w:r w:rsidR="009B0908" w:rsidRPr="00A80D42">
              <w:rPr>
                <w:rFonts w:ascii="Times New Roman" w:hAnsi="Times New Roman" w:cs="Times New Roman"/>
                <w:sz w:val="24"/>
                <w:szCs w:val="24"/>
              </w:rPr>
              <w:t xml:space="preserve"> godz. x 2 święta)</w:t>
            </w:r>
          </w:p>
        </w:tc>
        <w:tc>
          <w:tcPr>
            <w:tcW w:w="1254" w:type="dxa"/>
          </w:tcPr>
          <w:p w:rsidR="00E75AE5" w:rsidRPr="00704FED" w:rsidRDefault="00A80D42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75AE5" w:rsidTr="00E75AE5">
        <w:tc>
          <w:tcPr>
            <w:tcW w:w="1349" w:type="dxa"/>
          </w:tcPr>
          <w:p w:rsidR="00E75AE5" w:rsidRPr="00704FED" w:rsidRDefault="00E75AE5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ED">
              <w:rPr>
                <w:rFonts w:ascii="Times New Roman" w:hAnsi="Times New Roman" w:cs="Times New Roman"/>
                <w:b/>
                <w:sz w:val="24"/>
                <w:szCs w:val="24"/>
              </w:rPr>
              <w:t>Roczna liczba godzin</w:t>
            </w:r>
          </w:p>
        </w:tc>
        <w:tc>
          <w:tcPr>
            <w:tcW w:w="3296" w:type="dxa"/>
          </w:tcPr>
          <w:p w:rsidR="00E75AE5" w:rsidRDefault="00E75AE5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AE5" w:rsidRPr="00704FED" w:rsidRDefault="00A80D42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 w:rsidR="0078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</w:tcPr>
          <w:p w:rsidR="00E75AE5" w:rsidRDefault="00E75AE5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AE5" w:rsidRPr="00704FED" w:rsidRDefault="00360D4E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bookmarkStart w:id="0" w:name="_GoBack"/>
            <w:bookmarkEnd w:id="0"/>
          </w:p>
        </w:tc>
        <w:tc>
          <w:tcPr>
            <w:tcW w:w="1254" w:type="dxa"/>
          </w:tcPr>
          <w:p w:rsidR="00E75AE5" w:rsidRDefault="00E75AE5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AE5" w:rsidRPr="00704FED" w:rsidRDefault="00A80D42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</w:tbl>
    <w:p w:rsidR="00E75AE5" w:rsidRDefault="00E75AE5">
      <w:pPr>
        <w:rPr>
          <w:rFonts w:ascii="Times New Roman" w:hAnsi="Times New Roman" w:cs="Times New Roman"/>
          <w:sz w:val="24"/>
          <w:szCs w:val="24"/>
        </w:rPr>
      </w:pPr>
    </w:p>
    <w:p w:rsidR="0050600D" w:rsidRPr="00DC509A" w:rsidRDefault="0050600D" w:rsidP="00506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C50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nr 2</w:t>
      </w:r>
    </w:p>
    <w:p w:rsidR="0050600D" w:rsidRPr="00DC509A" w:rsidRDefault="0050600D" w:rsidP="00506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Zarządzenia nr 2</w:t>
      </w:r>
      <w:r w:rsidRPr="00DC50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2023</w:t>
      </w:r>
    </w:p>
    <w:p w:rsidR="0050600D" w:rsidRPr="00DC509A" w:rsidRDefault="0050600D" w:rsidP="00506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C50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Dyrektora Przedszkola Miejskiego nr 112</w:t>
      </w:r>
    </w:p>
    <w:p w:rsidR="0050600D" w:rsidRPr="00DC509A" w:rsidRDefault="0050600D" w:rsidP="005060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 dnia 2</w:t>
      </w:r>
      <w:r w:rsidRPr="00DC50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stycznia 2023</w:t>
      </w:r>
      <w:r w:rsidRPr="00DC509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r.</w:t>
      </w:r>
    </w:p>
    <w:p w:rsidR="00E75AE5" w:rsidRDefault="00E75AE5" w:rsidP="00506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AE5" w:rsidRDefault="00E75AE5" w:rsidP="00E75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AE5" w:rsidRDefault="007367A3" w:rsidP="0063369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WOLNYCH DNI</w:t>
      </w:r>
      <w:r w:rsidR="008B6A6B">
        <w:rPr>
          <w:rFonts w:ascii="Times New Roman" w:hAnsi="Times New Roman" w:cs="Times New Roman"/>
          <w:sz w:val="24"/>
          <w:szCs w:val="24"/>
        </w:rPr>
        <w:t xml:space="preserve"> W ROKU 2023</w:t>
      </w:r>
      <w:r w:rsidR="00E75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dla pracowników administracji i obsługi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5AE5" w:rsidTr="00E75AE5">
        <w:tc>
          <w:tcPr>
            <w:tcW w:w="2265" w:type="dxa"/>
          </w:tcPr>
          <w:p w:rsidR="00E75AE5" w:rsidRPr="00E75AE5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E5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265" w:type="dxa"/>
          </w:tcPr>
          <w:p w:rsidR="00E75AE5" w:rsidRPr="00E75AE5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75AE5">
              <w:rPr>
                <w:rFonts w:ascii="Times New Roman" w:hAnsi="Times New Roman" w:cs="Times New Roman"/>
                <w:b/>
                <w:sz w:val="24"/>
                <w:szCs w:val="24"/>
              </w:rPr>
              <w:t>oboty</w:t>
            </w:r>
          </w:p>
        </w:tc>
        <w:tc>
          <w:tcPr>
            <w:tcW w:w="2266" w:type="dxa"/>
          </w:tcPr>
          <w:p w:rsidR="00E75AE5" w:rsidRPr="00E75AE5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75AE5">
              <w:rPr>
                <w:rFonts w:ascii="Times New Roman" w:hAnsi="Times New Roman" w:cs="Times New Roman"/>
                <w:b/>
                <w:sz w:val="24"/>
                <w:szCs w:val="24"/>
              </w:rPr>
              <w:t>iedziele</w:t>
            </w:r>
          </w:p>
        </w:tc>
        <w:tc>
          <w:tcPr>
            <w:tcW w:w="2266" w:type="dxa"/>
          </w:tcPr>
          <w:p w:rsidR="00E75AE5" w:rsidRPr="00E75AE5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E5">
              <w:rPr>
                <w:rFonts w:ascii="Times New Roman" w:hAnsi="Times New Roman" w:cs="Times New Roman"/>
                <w:b/>
                <w:sz w:val="24"/>
                <w:szCs w:val="24"/>
              </w:rPr>
              <w:t>święta</w:t>
            </w:r>
          </w:p>
        </w:tc>
      </w:tr>
      <w:tr w:rsidR="00E75AE5" w:rsidTr="00E75AE5">
        <w:tc>
          <w:tcPr>
            <w:tcW w:w="2265" w:type="dxa"/>
          </w:tcPr>
          <w:p w:rsidR="00633696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2265" w:type="dxa"/>
          </w:tcPr>
          <w:p w:rsidR="00E75AE5" w:rsidRPr="008B6A6B" w:rsidRDefault="008B6A6B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B">
              <w:rPr>
                <w:rFonts w:ascii="Times New Roman" w:hAnsi="Times New Roman" w:cs="Times New Roman"/>
                <w:sz w:val="24"/>
                <w:szCs w:val="24"/>
              </w:rPr>
              <w:t>7,14,21,28</w:t>
            </w:r>
          </w:p>
        </w:tc>
        <w:tc>
          <w:tcPr>
            <w:tcW w:w="2266" w:type="dxa"/>
          </w:tcPr>
          <w:p w:rsidR="00E75AE5" w:rsidRDefault="008B6A6B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,8,15,22,29</w:t>
            </w:r>
          </w:p>
        </w:tc>
        <w:tc>
          <w:tcPr>
            <w:tcW w:w="2266" w:type="dxa"/>
          </w:tcPr>
          <w:p w:rsidR="00E75AE5" w:rsidRPr="00633696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6A6B">
              <w:rPr>
                <w:rFonts w:ascii="Times New Roman" w:hAnsi="Times New Roman" w:cs="Times New Roman"/>
                <w:b/>
                <w:sz w:val="24"/>
                <w:szCs w:val="24"/>
              </w:rPr>
              <w:t>(niedziela</w:t>
            </w:r>
            <w:r w:rsidR="007367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265" w:type="dxa"/>
          </w:tcPr>
          <w:p w:rsidR="00E75AE5" w:rsidRDefault="008B6A6B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4,11,18,25</w:t>
            </w:r>
          </w:p>
        </w:tc>
        <w:tc>
          <w:tcPr>
            <w:tcW w:w="2266" w:type="dxa"/>
          </w:tcPr>
          <w:p w:rsidR="00E75AE5" w:rsidRDefault="008B6A6B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</w:tc>
        <w:tc>
          <w:tcPr>
            <w:tcW w:w="2266" w:type="dxa"/>
          </w:tcPr>
          <w:p w:rsidR="00E75AE5" w:rsidRPr="00633696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265" w:type="dxa"/>
          </w:tcPr>
          <w:p w:rsidR="00E75AE5" w:rsidRDefault="008B6A6B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4,11,18,25</w:t>
            </w:r>
          </w:p>
        </w:tc>
        <w:tc>
          <w:tcPr>
            <w:tcW w:w="2266" w:type="dxa"/>
          </w:tcPr>
          <w:p w:rsidR="00E75AE5" w:rsidRDefault="008B6A6B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</w:tc>
        <w:tc>
          <w:tcPr>
            <w:tcW w:w="2266" w:type="dxa"/>
          </w:tcPr>
          <w:p w:rsidR="00E75AE5" w:rsidRPr="00633696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265" w:type="dxa"/>
          </w:tcPr>
          <w:p w:rsidR="00E75AE5" w:rsidRDefault="008B6A6B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1,8,15,22,29</w:t>
            </w:r>
          </w:p>
        </w:tc>
        <w:tc>
          <w:tcPr>
            <w:tcW w:w="2266" w:type="dxa"/>
          </w:tcPr>
          <w:p w:rsidR="00E75AE5" w:rsidRPr="00B56DC7" w:rsidRDefault="008B6A6B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8B6A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,16,23,30</w:t>
            </w:r>
          </w:p>
        </w:tc>
        <w:tc>
          <w:tcPr>
            <w:tcW w:w="2266" w:type="dxa"/>
          </w:tcPr>
          <w:p w:rsidR="00E75AE5" w:rsidRPr="00633696" w:rsidRDefault="008B6A6B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(niedziela), 10</w:t>
            </w: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265" w:type="dxa"/>
          </w:tcPr>
          <w:p w:rsidR="00E75AE5" w:rsidRDefault="008B6A6B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6,13,20,27</w:t>
            </w:r>
          </w:p>
        </w:tc>
        <w:tc>
          <w:tcPr>
            <w:tcW w:w="2266" w:type="dxa"/>
          </w:tcPr>
          <w:p w:rsidR="00E75AE5" w:rsidRDefault="008B6A6B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7,14,21,</w:t>
            </w:r>
            <w:r w:rsidRPr="00AE00E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6" w:type="dxa"/>
          </w:tcPr>
          <w:p w:rsidR="00E75AE5" w:rsidRPr="00633696" w:rsidRDefault="00433BAE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00E5">
              <w:rPr>
                <w:rFonts w:ascii="Times New Roman" w:hAnsi="Times New Roman" w:cs="Times New Roman"/>
                <w:b/>
                <w:sz w:val="24"/>
                <w:szCs w:val="24"/>
              </w:rPr>
              <w:t>, 3, 28 (niedziela)</w:t>
            </w: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5" w:type="dxa"/>
          </w:tcPr>
          <w:p w:rsidR="00E75AE5" w:rsidRDefault="0032319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3,10,17,24</w:t>
            </w:r>
          </w:p>
        </w:tc>
        <w:tc>
          <w:tcPr>
            <w:tcW w:w="2266" w:type="dxa"/>
          </w:tcPr>
          <w:p w:rsidR="00E75AE5" w:rsidRDefault="0032319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4,11,18,25</w:t>
            </w:r>
          </w:p>
        </w:tc>
        <w:tc>
          <w:tcPr>
            <w:tcW w:w="2266" w:type="dxa"/>
          </w:tcPr>
          <w:p w:rsidR="00E75AE5" w:rsidRPr="00633696" w:rsidRDefault="008B6A6B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265" w:type="dxa"/>
          </w:tcPr>
          <w:p w:rsidR="00E75AE5" w:rsidRDefault="0032319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1,8,15,22,29</w:t>
            </w:r>
          </w:p>
        </w:tc>
        <w:tc>
          <w:tcPr>
            <w:tcW w:w="2266" w:type="dxa"/>
          </w:tcPr>
          <w:p w:rsidR="00E75AE5" w:rsidRDefault="0032319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</w:tc>
        <w:tc>
          <w:tcPr>
            <w:tcW w:w="2266" w:type="dxa"/>
          </w:tcPr>
          <w:p w:rsidR="00E75AE5" w:rsidRPr="00633696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5" w:type="dxa"/>
          </w:tcPr>
          <w:p w:rsidR="00E75AE5" w:rsidRDefault="0032319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</w:tc>
        <w:tc>
          <w:tcPr>
            <w:tcW w:w="2266" w:type="dxa"/>
          </w:tcPr>
          <w:p w:rsidR="00E75AE5" w:rsidRDefault="0032319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6,13,20,27</w:t>
            </w:r>
          </w:p>
        </w:tc>
        <w:tc>
          <w:tcPr>
            <w:tcW w:w="2266" w:type="dxa"/>
          </w:tcPr>
          <w:p w:rsidR="00E75AE5" w:rsidRPr="00633696" w:rsidRDefault="007367A3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265" w:type="dxa"/>
          </w:tcPr>
          <w:p w:rsidR="00E75AE5" w:rsidRDefault="0032319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</w:tc>
        <w:tc>
          <w:tcPr>
            <w:tcW w:w="2266" w:type="dxa"/>
          </w:tcPr>
          <w:p w:rsidR="00E75AE5" w:rsidRDefault="0032319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3,10,17,24</w:t>
            </w:r>
          </w:p>
        </w:tc>
        <w:tc>
          <w:tcPr>
            <w:tcW w:w="2266" w:type="dxa"/>
          </w:tcPr>
          <w:p w:rsidR="00E75AE5" w:rsidRPr="00633696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265" w:type="dxa"/>
          </w:tcPr>
          <w:p w:rsidR="00E75AE5" w:rsidRDefault="00323197" w:rsidP="00B56D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7,14,21,28</w:t>
            </w:r>
          </w:p>
        </w:tc>
        <w:tc>
          <w:tcPr>
            <w:tcW w:w="2266" w:type="dxa"/>
          </w:tcPr>
          <w:p w:rsidR="00E75AE5" w:rsidRDefault="0032319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1,8,15,22,29</w:t>
            </w:r>
          </w:p>
        </w:tc>
        <w:tc>
          <w:tcPr>
            <w:tcW w:w="2266" w:type="dxa"/>
          </w:tcPr>
          <w:p w:rsidR="00E75AE5" w:rsidRPr="00633696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265" w:type="dxa"/>
          </w:tcPr>
          <w:p w:rsidR="00E75AE5" w:rsidRDefault="0032319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32319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,18,25</w:t>
            </w:r>
          </w:p>
        </w:tc>
        <w:tc>
          <w:tcPr>
            <w:tcW w:w="2266" w:type="dxa"/>
          </w:tcPr>
          <w:p w:rsidR="00E75AE5" w:rsidRDefault="0032319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</w:tc>
        <w:tc>
          <w:tcPr>
            <w:tcW w:w="2266" w:type="dxa"/>
          </w:tcPr>
          <w:p w:rsidR="00E75AE5" w:rsidRPr="00633696" w:rsidRDefault="00433BAE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3696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 w:rsidR="0032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(sobota)</w:t>
            </w: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265" w:type="dxa"/>
          </w:tcPr>
          <w:p w:rsidR="00E75AE5" w:rsidRDefault="0032319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</w:tc>
        <w:tc>
          <w:tcPr>
            <w:tcW w:w="2266" w:type="dxa"/>
          </w:tcPr>
          <w:p w:rsidR="00E75AE5" w:rsidRDefault="0032319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3,10,17,24,31</w:t>
            </w:r>
          </w:p>
        </w:tc>
        <w:tc>
          <w:tcPr>
            <w:tcW w:w="2266" w:type="dxa"/>
          </w:tcPr>
          <w:p w:rsidR="00E75AE5" w:rsidRPr="00633696" w:rsidRDefault="00433BAE" w:rsidP="00433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23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367A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75AE5" w:rsidTr="00E75AE5">
        <w:tc>
          <w:tcPr>
            <w:tcW w:w="2265" w:type="dxa"/>
          </w:tcPr>
          <w:p w:rsidR="00E75AE5" w:rsidRPr="00633696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96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2265" w:type="dxa"/>
          </w:tcPr>
          <w:p w:rsidR="00E75AE5" w:rsidRPr="00633696" w:rsidRDefault="00323197" w:rsidP="00633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B56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(bez  1 soboty świątecznej</w:t>
            </w:r>
            <w:r w:rsidR="006336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E75AE5" w:rsidRPr="00633696" w:rsidRDefault="00AE00E5" w:rsidP="00633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(bez 3</w:t>
            </w:r>
            <w:r w:rsidR="00633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niedziel świątecznych)</w:t>
            </w:r>
          </w:p>
        </w:tc>
        <w:tc>
          <w:tcPr>
            <w:tcW w:w="2266" w:type="dxa"/>
          </w:tcPr>
          <w:p w:rsidR="00E75AE5" w:rsidRPr="00633696" w:rsidRDefault="00323197" w:rsidP="00633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13EC9" w:rsidTr="005442BB">
        <w:tc>
          <w:tcPr>
            <w:tcW w:w="2265" w:type="dxa"/>
          </w:tcPr>
          <w:p w:rsidR="00C13EC9" w:rsidRPr="00633696" w:rsidRDefault="00C13EC9" w:rsidP="00633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96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dni wolnych od pracy przy uwzględnieniu wszystkich weekendów i świąt</w:t>
            </w:r>
          </w:p>
        </w:tc>
        <w:tc>
          <w:tcPr>
            <w:tcW w:w="6797" w:type="dxa"/>
            <w:gridSpan w:val="3"/>
          </w:tcPr>
          <w:p w:rsidR="00C13EC9" w:rsidRDefault="00AE00E5" w:rsidP="00C13E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C13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dni,</w:t>
            </w:r>
          </w:p>
          <w:p w:rsidR="00C13EC9" w:rsidRDefault="00AE00E5" w:rsidP="00C13E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tj. 114</w:t>
            </w:r>
            <w:r w:rsidR="00C13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dni: soboty, niedziele i święta</w:t>
            </w:r>
          </w:p>
          <w:p w:rsidR="00C13EC9" w:rsidRPr="00633696" w:rsidRDefault="00BA305B" w:rsidP="00C13E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 dzień za sobotę 1</w:t>
            </w:r>
            <w:r w:rsidR="00AE00E5">
              <w:rPr>
                <w:rFonts w:ascii="Times New Roman" w:hAnsi="Times New Roman" w:cs="Times New Roman"/>
                <w:b/>
                <w:sz w:val="24"/>
                <w:szCs w:val="24"/>
              </w:rPr>
              <w:t>1 listopada</w:t>
            </w:r>
          </w:p>
        </w:tc>
      </w:tr>
    </w:tbl>
    <w:p w:rsidR="00E75AE5" w:rsidRDefault="00E75AE5" w:rsidP="00E75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EC9" w:rsidRDefault="00C13EC9" w:rsidP="00E75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wolnych dni od pracy w roku kalendarzowym wynika z zastosowania art.129 i 130 Kodeksu Pracy oraz wyliczenia na podstawie tych przepisów wymiaru czasy pracy do przepracowania, który dla wszystkich</w:t>
      </w:r>
      <w:r w:rsidR="008B6A6B">
        <w:rPr>
          <w:rFonts w:ascii="Times New Roman" w:hAnsi="Times New Roman" w:cs="Times New Roman"/>
          <w:sz w:val="24"/>
          <w:szCs w:val="24"/>
        </w:rPr>
        <w:t xml:space="preserve"> pracowników w Polsce wynosi 250</w:t>
      </w:r>
      <w:r>
        <w:rPr>
          <w:rFonts w:ascii="Times New Roman" w:hAnsi="Times New Roman" w:cs="Times New Roman"/>
          <w:sz w:val="24"/>
          <w:szCs w:val="24"/>
        </w:rPr>
        <w:t xml:space="preserve"> dni pracy</w:t>
      </w:r>
    </w:p>
    <w:p w:rsidR="00E75AE5" w:rsidRDefault="002B4CF2" w:rsidP="002F3A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B4CF2">
        <w:rPr>
          <w:rFonts w:ascii="Times New Roman" w:hAnsi="Times New Roman" w:cs="Times New Roman"/>
          <w:sz w:val="36"/>
          <w:szCs w:val="36"/>
          <w:u w:val="single"/>
        </w:rPr>
        <w:lastRenderedPageBreak/>
        <w:t>Odbiór dni wolnych pracowników Adm</w:t>
      </w:r>
      <w:r w:rsidR="0050600D">
        <w:rPr>
          <w:rFonts w:ascii="Times New Roman" w:hAnsi="Times New Roman" w:cs="Times New Roman"/>
          <w:sz w:val="36"/>
          <w:szCs w:val="36"/>
          <w:u w:val="single"/>
        </w:rPr>
        <w:t>inistracji i Obsługi w roku 2023</w:t>
      </w:r>
    </w:p>
    <w:p w:rsidR="002F3A02" w:rsidRDefault="002F3A02" w:rsidP="002F3A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tbl>
      <w:tblPr>
        <w:tblStyle w:val="Tabela-Siatka"/>
        <w:tblW w:w="0" w:type="auto"/>
        <w:tblInd w:w="1983" w:type="dxa"/>
        <w:tblLook w:val="04A0" w:firstRow="1" w:lastRow="0" w:firstColumn="1" w:lastColumn="0" w:noHBand="0" w:noVBand="1"/>
      </w:tblPr>
      <w:tblGrid>
        <w:gridCol w:w="3397"/>
        <w:gridCol w:w="2835"/>
      </w:tblGrid>
      <w:tr w:rsidR="008B6A6B" w:rsidTr="008B6A6B">
        <w:tc>
          <w:tcPr>
            <w:tcW w:w="3397" w:type="dxa"/>
          </w:tcPr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2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835" w:type="dxa"/>
          </w:tcPr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2">
              <w:rPr>
                <w:rFonts w:ascii="Times New Roman" w:hAnsi="Times New Roman" w:cs="Times New Roman"/>
                <w:sz w:val="24"/>
                <w:szCs w:val="24"/>
              </w:rPr>
              <w:t xml:space="preserve">Dzień wolny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A80D4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B6A6B" w:rsidTr="008B6A6B">
        <w:tc>
          <w:tcPr>
            <w:tcW w:w="3397" w:type="dxa"/>
          </w:tcPr>
          <w:p w:rsidR="008B6A6B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F2">
              <w:rPr>
                <w:rFonts w:ascii="Times New Roman" w:hAnsi="Times New Roman" w:cs="Times New Roman"/>
                <w:sz w:val="24"/>
                <w:szCs w:val="24"/>
              </w:rPr>
              <w:t>Ajnenkiel</w:t>
            </w:r>
            <w:proofErr w:type="spellEnd"/>
            <w:r w:rsidRPr="002B4CF2">
              <w:rPr>
                <w:rFonts w:ascii="Times New Roman" w:hAnsi="Times New Roman" w:cs="Times New Roman"/>
                <w:sz w:val="24"/>
                <w:szCs w:val="24"/>
              </w:rPr>
              <w:t>-Wróblewska Dagmara</w:t>
            </w:r>
          </w:p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6B" w:rsidTr="008B6A6B">
        <w:tc>
          <w:tcPr>
            <w:tcW w:w="3397" w:type="dxa"/>
          </w:tcPr>
          <w:p w:rsidR="008B6A6B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2">
              <w:rPr>
                <w:rFonts w:ascii="Times New Roman" w:hAnsi="Times New Roman" w:cs="Times New Roman"/>
                <w:sz w:val="24"/>
                <w:szCs w:val="24"/>
              </w:rPr>
              <w:t>Błaszczyk Tomasz</w:t>
            </w:r>
          </w:p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6B" w:rsidTr="008B6A6B">
        <w:tc>
          <w:tcPr>
            <w:tcW w:w="3397" w:type="dxa"/>
          </w:tcPr>
          <w:p w:rsidR="008B6A6B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F2">
              <w:rPr>
                <w:rFonts w:ascii="Times New Roman" w:hAnsi="Times New Roman" w:cs="Times New Roman"/>
                <w:sz w:val="24"/>
                <w:szCs w:val="24"/>
              </w:rPr>
              <w:t>Ciapcińska</w:t>
            </w:r>
            <w:proofErr w:type="spellEnd"/>
            <w:r w:rsidRPr="002B4CF2">
              <w:rPr>
                <w:rFonts w:ascii="Times New Roman" w:hAnsi="Times New Roman" w:cs="Times New Roman"/>
                <w:sz w:val="24"/>
                <w:szCs w:val="24"/>
              </w:rPr>
              <w:t xml:space="preserve"> Jolanta</w:t>
            </w:r>
          </w:p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6B" w:rsidTr="008B6A6B">
        <w:tc>
          <w:tcPr>
            <w:tcW w:w="3397" w:type="dxa"/>
          </w:tcPr>
          <w:p w:rsidR="008B6A6B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2">
              <w:rPr>
                <w:rFonts w:ascii="Times New Roman" w:hAnsi="Times New Roman" w:cs="Times New Roman"/>
                <w:sz w:val="24"/>
                <w:szCs w:val="24"/>
              </w:rPr>
              <w:t>Czechowicz Małgorzata</w:t>
            </w:r>
          </w:p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6B" w:rsidTr="008B6A6B">
        <w:tc>
          <w:tcPr>
            <w:tcW w:w="3397" w:type="dxa"/>
          </w:tcPr>
          <w:p w:rsidR="008B6A6B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-Janasik Marta</w:t>
            </w:r>
          </w:p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6B" w:rsidTr="008B6A6B">
        <w:tc>
          <w:tcPr>
            <w:tcW w:w="3397" w:type="dxa"/>
          </w:tcPr>
          <w:p w:rsidR="008B6A6B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2">
              <w:rPr>
                <w:rFonts w:ascii="Times New Roman" w:hAnsi="Times New Roman" w:cs="Times New Roman"/>
                <w:sz w:val="24"/>
                <w:szCs w:val="24"/>
              </w:rPr>
              <w:t>Kozicki Maciej</w:t>
            </w:r>
          </w:p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6B" w:rsidTr="008B6A6B">
        <w:tc>
          <w:tcPr>
            <w:tcW w:w="3397" w:type="dxa"/>
          </w:tcPr>
          <w:p w:rsidR="008B6A6B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2">
              <w:rPr>
                <w:rFonts w:ascii="Times New Roman" w:hAnsi="Times New Roman" w:cs="Times New Roman"/>
                <w:sz w:val="24"/>
                <w:szCs w:val="24"/>
              </w:rPr>
              <w:t>Michalak Edyta</w:t>
            </w:r>
          </w:p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6B" w:rsidTr="008B6A6B">
        <w:tc>
          <w:tcPr>
            <w:tcW w:w="3397" w:type="dxa"/>
          </w:tcPr>
          <w:p w:rsidR="008B6A6B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F2">
              <w:rPr>
                <w:rFonts w:ascii="Times New Roman" w:hAnsi="Times New Roman" w:cs="Times New Roman"/>
                <w:sz w:val="24"/>
                <w:szCs w:val="24"/>
              </w:rPr>
              <w:t>Ociński</w:t>
            </w:r>
            <w:proofErr w:type="spellEnd"/>
            <w:r w:rsidRPr="002B4CF2"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6B" w:rsidTr="008B6A6B">
        <w:tc>
          <w:tcPr>
            <w:tcW w:w="3397" w:type="dxa"/>
          </w:tcPr>
          <w:p w:rsidR="008B6A6B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F2">
              <w:rPr>
                <w:rFonts w:ascii="Times New Roman" w:hAnsi="Times New Roman" w:cs="Times New Roman"/>
                <w:sz w:val="24"/>
                <w:szCs w:val="24"/>
              </w:rPr>
              <w:t>Pacałowska</w:t>
            </w:r>
            <w:proofErr w:type="spellEnd"/>
            <w:r w:rsidRPr="002B4CF2">
              <w:rPr>
                <w:rFonts w:ascii="Times New Roman" w:hAnsi="Times New Roman" w:cs="Times New Roman"/>
                <w:sz w:val="24"/>
                <w:szCs w:val="24"/>
              </w:rPr>
              <w:t xml:space="preserve"> Zofia</w:t>
            </w:r>
          </w:p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6B" w:rsidTr="008B6A6B">
        <w:tc>
          <w:tcPr>
            <w:tcW w:w="3397" w:type="dxa"/>
          </w:tcPr>
          <w:p w:rsidR="008B6A6B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2">
              <w:rPr>
                <w:rFonts w:ascii="Times New Roman" w:hAnsi="Times New Roman" w:cs="Times New Roman"/>
                <w:sz w:val="24"/>
                <w:szCs w:val="24"/>
              </w:rPr>
              <w:t>Palińska Emilia</w:t>
            </w:r>
          </w:p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6B" w:rsidTr="008B6A6B">
        <w:tc>
          <w:tcPr>
            <w:tcW w:w="3397" w:type="dxa"/>
          </w:tcPr>
          <w:p w:rsidR="008B6A6B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2">
              <w:rPr>
                <w:rFonts w:ascii="Times New Roman" w:hAnsi="Times New Roman" w:cs="Times New Roman"/>
                <w:sz w:val="24"/>
                <w:szCs w:val="24"/>
              </w:rPr>
              <w:t>Styś Renata</w:t>
            </w:r>
          </w:p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6B" w:rsidTr="008B6A6B">
        <w:tc>
          <w:tcPr>
            <w:tcW w:w="3397" w:type="dxa"/>
          </w:tcPr>
          <w:p w:rsidR="008B6A6B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2">
              <w:rPr>
                <w:rFonts w:ascii="Times New Roman" w:hAnsi="Times New Roman" w:cs="Times New Roman"/>
                <w:sz w:val="24"/>
                <w:szCs w:val="24"/>
              </w:rPr>
              <w:t>Wiśniewska Jolanta</w:t>
            </w:r>
          </w:p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A6B" w:rsidRPr="002B4CF2" w:rsidRDefault="008B6A6B" w:rsidP="002F3A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F2" w:rsidRPr="002B4CF2" w:rsidRDefault="002B4CF2" w:rsidP="002F3A02">
      <w:pPr>
        <w:rPr>
          <w:rFonts w:ascii="Times New Roman" w:hAnsi="Times New Roman" w:cs="Times New Roman"/>
          <w:sz w:val="36"/>
          <w:szCs w:val="36"/>
          <w:u w:val="single"/>
        </w:rPr>
      </w:pPr>
    </w:p>
    <w:sectPr w:rsidR="002B4CF2" w:rsidRPr="002B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5E2F"/>
    <w:multiLevelType w:val="hybridMultilevel"/>
    <w:tmpl w:val="E9E4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33"/>
    <w:rsid w:val="000E27B4"/>
    <w:rsid w:val="00222E2D"/>
    <w:rsid w:val="00250BE5"/>
    <w:rsid w:val="002738FE"/>
    <w:rsid w:val="002B4CF2"/>
    <w:rsid w:val="002C2733"/>
    <w:rsid w:val="002F3A02"/>
    <w:rsid w:val="00323197"/>
    <w:rsid w:val="00360D4E"/>
    <w:rsid w:val="003910DE"/>
    <w:rsid w:val="00433BAE"/>
    <w:rsid w:val="004B6FF1"/>
    <w:rsid w:val="0050600D"/>
    <w:rsid w:val="005265DF"/>
    <w:rsid w:val="005A4F9D"/>
    <w:rsid w:val="005C32AC"/>
    <w:rsid w:val="005D5EBA"/>
    <w:rsid w:val="005F52BB"/>
    <w:rsid w:val="00633696"/>
    <w:rsid w:val="006763DA"/>
    <w:rsid w:val="006927A5"/>
    <w:rsid w:val="00704FED"/>
    <w:rsid w:val="007367A3"/>
    <w:rsid w:val="00787D6F"/>
    <w:rsid w:val="007F6BA2"/>
    <w:rsid w:val="00811E32"/>
    <w:rsid w:val="008B6A6B"/>
    <w:rsid w:val="009B0908"/>
    <w:rsid w:val="009B11DE"/>
    <w:rsid w:val="00A35DBF"/>
    <w:rsid w:val="00A775B5"/>
    <w:rsid w:val="00A80D42"/>
    <w:rsid w:val="00A97F47"/>
    <w:rsid w:val="00AE00E5"/>
    <w:rsid w:val="00AF3C89"/>
    <w:rsid w:val="00AF5A02"/>
    <w:rsid w:val="00B56DC7"/>
    <w:rsid w:val="00B64040"/>
    <w:rsid w:val="00B87040"/>
    <w:rsid w:val="00B97AF1"/>
    <w:rsid w:val="00BA305B"/>
    <w:rsid w:val="00BC3740"/>
    <w:rsid w:val="00C13EC9"/>
    <w:rsid w:val="00CA2C58"/>
    <w:rsid w:val="00D21C06"/>
    <w:rsid w:val="00E75AE5"/>
    <w:rsid w:val="00E92A3A"/>
    <w:rsid w:val="00EF3319"/>
    <w:rsid w:val="00F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CDD1"/>
  <w15:chartTrackingRefBased/>
  <w15:docId w15:val="{F53B2183-3F78-4225-921E-5992FB68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A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0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367A3"/>
  </w:style>
  <w:style w:type="paragraph" w:styleId="Akapitzlist">
    <w:name w:val="List Paragraph"/>
    <w:basedOn w:val="Normalny"/>
    <w:uiPriority w:val="34"/>
    <w:qFormat/>
    <w:rsid w:val="0073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Dobrodziej</dc:creator>
  <cp:keywords/>
  <dc:description/>
  <cp:lastModifiedBy>Sylwia Dobrodziej</cp:lastModifiedBy>
  <cp:revision>19</cp:revision>
  <cp:lastPrinted>2022-03-29T09:28:00Z</cp:lastPrinted>
  <dcterms:created xsi:type="dcterms:W3CDTF">2020-12-31T12:32:00Z</dcterms:created>
  <dcterms:modified xsi:type="dcterms:W3CDTF">2023-01-01T20:38:00Z</dcterms:modified>
</cp:coreProperties>
</file>